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  <w:tab/>
        <w:tab/>
        <w:tab/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  <w:tab/>
        <w:tab/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>Ao. Sr. Oficial do Registro de Imóveis do 3º Ofício de Londrina-PR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ind w:firstLine="1418"/>
        <w:jc w:val="both"/>
        <w:rPr>
          <w:rFonts w:ascii="Verdana" w:hAnsi="Verdana" w:cs="Verdana"/>
          <w:b/>
          <w:b/>
          <w:bCs/>
          <w:color w:val="000000"/>
          <w:spacing w:val="20"/>
          <w:sz w:val="22"/>
          <w:szCs w:val="22"/>
          <w:vertAlign w:val="superscript"/>
        </w:rPr>
      </w:pPr>
      <w:r>
        <w:rPr>
          <w:rFonts w:cs="Verdana" w:ascii="Verdana" w:hAnsi="Verdana"/>
          <w:b/>
          <w:bCs/>
          <w:color w:val="000000"/>
          <w:spacing w:val="20"/>
          <w:sz w:val="22"/>
          <w:szCs w:val="22"/>
          <w:vertAlign w:val="superscript"/>
        </w:rPr>
      </w:r>
    </w:p>
    <w:p>
      <w:pPr>
        <w:pStyle w:val="Normal"/>
        <w:spacing w:lineRule="auto" w:line="360"/>
        <w:ind w:firstLine="3686"/>
        <w:jc w:val="both"/>
        <w:rPr>
          <w:rFonts w:ascii="Verdana" w:hAnsi="Verdana" w:cs="Verdana"/>
          <w:b/>
          <w:b/>
          <w:bCs/>
          <w:color w:val="000000"/>
          <w:spacing w:val="20"/>
          <w:sz w:val="22"/>
          <w:szCs w:val="22"/>
          <w:vertAlign w:val="superscript"/>
        </w:rPr>
      </w:pPr>
      <w:r>
        <w:rPr>
          <w:rFonts w:cs="Verdana" w:ascii="Verdana" w:hAnsi="Verdana"/>
          <w:b/>
          <w:bCs/>
          <w:color w:val="000000"/>
          <w:spacing w:val="20"/>
          <w:sz w:val="22"/>
          <w:szCs w:val="22"/>
          <w:vertAlign w:val="superscript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Cs/>
          <w:color w:val="000000"/>
          <w:sz w:val="24"/>
          <w:szCs w:val="24"/>
        </w:rPr>
        <w:t xml:space="preserve">Nome: </w:t>
      </w:r>
      <w:r>
        <w:rPr>
          <w:rFonts w:cs="Arial" w:ascii="Arial" w:hAnsi="Arial"/>
          <w:b/>
          <w:bCs/>
          <w:color w:val="000000"/>
          <w:sz w:val="24"/>
          <w:szCs w:val="24"/>
        </w:rPr>
        <w:t>_____________________________________________________________</w:t>
      </w:r>
      <w:r>
        <w:rPr>
          <w:rFonts w:cs="Arial" w:ascii="Arial" w:hAnsi="Arial"/>
          <w:color w:val="000000"/>
          <w:sz w:val="24"/>
          <w:szCs w:val="24"/>
        </w:rPr>
        <w:t xml:space="preserve">, </w:t>
      </w:r>
      <w:r>
        <w:rPr>
          <w:rFonts w:cs="Arial" w:ascii="Arial" w:hAnsi="Arial"/>
          <w:b/>
          <w:bCs/>
          <w:color w:val="000000"/>
          <w:sz w:val="24"/>
          <w:szCs w:val="24"/>
        </w:rPr>
        <w:t>____________</w:t>
      </w:r>
      <w:r>
        <w:rPr>
          <w:rFonts w:cs="Arial" w:ascii="Arial" w:hAnsi="Arial"/>
          <w:color w:val="000000"/>
          <w:sz w:val="24"/>
          <w:szCs w:val="24"/>
        </w:rPr>
        <w:t xml:space="preserve"> (nacionalidade), </w:t>
      </w:r>
      <w:r>
        <w:rPr>
          <w:rFonts w:cs="Arial" w:ascii="Arial" w:hAnsi="Arial"/>
          <w:b/>
          <w:bCs/>
          <w:color w:val="000000"/>
          <w:sz w:val="24"/>
          <w:szCs w:val="24"/>
        </w:rPr>
        <w:t>___________</w:t>
      </w:r>
      <w:r>
        <w:rPr>
          <w:rFonts w:cs="Arial" w:ascii="Arial" w:hAnsi="Arial"/>
          <w:color w:val="000000"/>
          <w:sz w:val="24"/>
          <w:szCs w:val="24"/>
        </w:rPr>
        <w:t xml:space="preserve"> (estado civil), </w:t>
      </w:r>
      <w:r>
        <w:rPr>
          <w:rFonts w:cs="Arial" w:ascii="Arial" w:hAnsi="Arial"/>
          <w:b/>
          <w:bCs/>
          <w:color w:val="000000"/>
          <w:sz w:val="24"/>
          <w:szCs w:val="24"/>
        </w:rPr>
        <w:t>__________</w:t>
      </w:r>
      <w:r>
        <w:rPr>
          <w:rFonts w:cs="Arial" w:ascii="Arial" w:hAnsi="Arial"/>
          <w:color w:val="000000"/>
          <w:sz w:val="24"/>
          <w:szCs w:val="24"/>
        </w:rPr>
        <w:t xml:space="preserve"> (profissão), com CPF sob o número </w:t>
      </w:r>
      <w:r>
        <w:rPr>
          <w:rFonts w:cs="Arial" w:ascii="Arial" w:hAnsi="Arial"/>
          <w:b/>
          <w:color w:val="000000"/>
          <w:sz w:val="24"/>
          <w:szCs w:val="24"/>
        </w:rPr>
        <w:t xml:space="preserve">_____________ </w:t>
      </w:r>
      <w:r>
        <w:rPr>
          <w:rFonts w:cs="Arial" w:ascii="Arial" w:hAnsi="Arial"/>
          <w:color w:val="000000"/>
          <w:sz w:val="24"/>
          <w:szCs w:val="24"/>
        </w:rPr>
        <w:t xml:space="preserve">e com RG sob o número </w:t>
      </w:r>
      <w:r>
        <w:rPr>
          <w:rFonts w:cs="Arial" w:ascii="Arial" w:hAnsi="Arial"/>
          <w:b/>
          <w:bCs/>
          <w:color w:val="000000"/>
          <w:sz w:val="24"/>
          <w:szCs w:val="24"/>
        </w:rPr>
        <w:t>____________</w:t>
      </w:r>
      <w:r>
        <w:rPr>
          <w:rFonts w:cs="Arial" w:ascii="Arial" w:hAnsi="Arial"/>
          <w:color w:val="000000"/>
          <w:sz w:val="24"/>
          <w:szCs w:val="24"/>
        </w:rPr>
        <w:t xml:space="preserve">, residente e domiciliado na Rua/Avenida </w:t>
      </w:r>
      <w:r>
        <w:rPr>
          <w:rFonts w:cs="Arial" w:ascii="Arial" w:hAnsi="Arial"/>
          <w:b/>
          <w:bCs/>
          <w:color w:val="000000"/>
          <w:sz w:val="24"/>
          <w:szCs w:val="24"/>
        </w:rPr>
        <w:t>________________</w:t>
      </w:r>
      <w:r>
        <w:rPr>
          <w:rFonts w:cs="Arial" w:ascii="Arial" w:hAnsi="Arial"/>
          <w:color w:val="000000"/>
          <w:sz w:val="24"/>
          <w:szCs w:val="24"/>
        </w:rPr>
        <w:t xml:space="preserve">, nº </w:t>
      </w:r>
      <w:r>
        <w:rPr>
          <w:rFonts w:cs="Arial" w:ascii="Arial" w:hAnsi="Arial"/>
          <w:b/>
          <w:bCs/>
          <w:color w:val="000000"/>
          <w:sz w:val="24"/>
          <w:szCs w:val="24"/>
        </w:rPr>
        <w:t>___________</w:t>
      </w:r>
      <w:r>
        <w:rPr>
          <w:rFonts w:cs="Arial" w:ascii="Arial" w:hAnsi="Arial"/>
          <w:color w:val="000000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 xml:space="preserve">ve(ê)m pelo presente, requerer a Vossa Senhoria, em conformidade com o art. 213, II, da Lei 6.015/1973, a averbação na matrícula número </w:t>
      </w:r>
      <w:r>
        <w:rPr>
          <w:rFonts w:cs="Arial" w:ascii="Arial" w:hAnsi="Arial"/>
          <w:b/>
          <w:sz w:val="24"/>
          <w:szCs w:val="24"/>
        </w:rPr>
        <w:t>________</w:t>
      </w:r>
      <w:r>
        <w:rPr>
          <w:rFonts w:cs="Arial" w:ascii="Arial" w:hAnsi="Arial"/>
          <w:sz w:val="24"/>
          <w:szCs w:val="24"/>
        </w:rPr>
        <w:t xml:space="preserve">, deste Ofício, da </w:t>
      </w:r>
      <w:r>
        <w:rPr>
          <w:rFonts w:cs="Arial" w:ascii="Arial" w:hAnsi="Arial"/>
          <w:b/>
          <w:sz w:val="24"/>
          <w:szCs w:val="24"/>
        </w:rPr>
        <w:t xml:space="preserve">RETIFICAÇÃO ADMINISTRATIVA DE ÁREA </w:t>
      </w:r>
      <w:r>
        <w:rPr>
          <w:rFonts w:cs="Arial" w:ascii="Arial" w:hAnsi="Arial"/>
          <w:sz w:val="24"/>
          <w:szCs w:val="24"/>
        </w:rPr>
        <w:t xml:space="preserve">do imóvel de sua propriedade, para tanto expondo o seguinte: </w:t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>1- O imóvel originalmente possui uma área de _</w:t>
      </w:r>
      <w:r>
        <w:rPr>
          <w:rFonts w:cs="Arial" w:ascii="Arial" w:hAnsi="Arial"/>
          <w:b/>
          <w:bCs/>
          <w:sz w:val="24"/>
          <w:szCs w:val="24"/>
        </w:rPr>
        <w:t xml:space="preserve">________. </w:t>
      </w:r>
      <w:r>
        <w:rPr>
          <w:rFonts w:cs="Arial" w:ascii="Arial" w:hAnsi="Arial"/>
          <w:sz w:val="24"/>
          <w:szCs w:val="24"/>
        </w:rPr>
        <w:t>Efetuado o levantamento topográfico do terreno pelo profissional Engenheiro Agrimensor ___________________________ (nome do profissional)</w:t>
      </w:r>
      <w:r>
        <w:rPr>
          <w:rFonts w:cs="Arial" w:ascii="Arial" w:hAnsi="Arial"/>
          <w:b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 xml:space="preserve">CREA/CAU/TRT nº ___________, ficou constatado que o imóvel possui a área de </w:t>
      </w:r>
      <w:r>
        <w:rPr>
          <w:rFonts w:cs="Arial" w:ascii="Arial" w:hAnsi="Arial"/>
          <w:b/>
          <w:sz w:val="24"/>
          <w:szCs w:val="24"/>
        </w:rPr>
        <w:t>_____ m²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spacing w:lineRule="auto" w:line="360"/>
        <w:ind w:firstLine="3686"/>
        <w:jc w:val="both"/>
        <w:rPr/>
      </w:pPr>
      <w:r>
        <w:rPr/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 xml:space="preserve">2- Não houve investida em áreas de terrenos vizinhos, consoante anuência na planta e memorial descritivo dos atuais proprietários dos imóveis confrontantes, com as suas respectivas firmas reconhecidas. 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3- O(s) requerente(s) e o profissional responsável pelo levantamento topográfico, o qual assina juntamente com ele(s) este requerimento, declaram estar cientes que a veracidade das informações relativas aos confrontantes dois imóveis é de responsabilidade exclusiva deles. 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4- Declaram, ainda, ser conhecedor(es) do teor do artigo 213, §14, da Lei 6.015/1973: </w:t>
      </w:r>
    </w:p>
    <w:p>
      <w:pPr>
        <w:pStyle w:val="Normal"/>
        <w:spacing w:lineRule="auto" w:line="360"/>
        <w:ind w:firstLine="3686"/>
        <w:jc w:val="both"/>
        <w:rPr/>
      </w:pPr>
      <w:r>
        <w:rPr/>
      </w:r>
    </w:p>
    <w:p>
      <w:pPr>
        <w:pStyle w:val="Normal"/>
        <w:ind w:left="2268" w:hanging="0"/>
        <w:jc w:val="both"/>
        <w:rPr>
          <w:sz w:val="24"/>
          <w:szCs w:val="24"/>
        </w:rPr>
      </w:pPr>
      <w:r>
        <w:rPr>
          <w:rFonts w:cs="Arial" w:ascii="Arial" w:hAnsi="Arial"/>
          <w:i/>
          <w:iCs/>
          <w:color w:val="000000"/>
          <w:sz w:val="24"/>
          <w:szCs w:val="24"/>
        </w:rPr>
        <w:t>“</w:t>
      </w:r>
      <w:r>
        <w:rPr>
          <w:rFonts w:cs="Arial" w:ascii="Arial" w:hAnsi="Arial"/>
          <w:i/>
          <w:iCs/>
          <w:color w:val="000000"/>
          <w:sz w:val="24"/>
          <w:szCs w:val="24"/>
        </w:rPr>
        <w:t>Verificado a qualquer tempo não serem verdadeiros os fatos constantes do memorial descritivo, responderão os requerentes e o profissional que o elaborou pelos prejuízos causados, independentemente das sanções disciplinares e penais</w:t>
      </w:r>
      <w:r>
        <w:rPr>
          <w:rFonts w:cs="Arial" w:ascii="Arial" w:hAnsi="Arial"/>
          <w:color w:val="000000"/>
          <w:sz w:val="24"/>
          <w:szCs w:val="24"/>
        </w:rPr>
        <w:t>”.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/>
        <w:ind w:right="567" w:firstLine="3742"/>
        <w:jc w:val="both"/>
        <w:rPr/>
      </w:pPr>
      <w:r>
        <w:rPr/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>5- Declaram, outrossim, sob as penas da lei, que não existem outros proprietários, titulares de direitos ou ainda possuidores de terrenos vizinhos e confrontantes com a propriedade ora retificada.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>6- Requer(em), ainda, a notificação da Prefeitura Municipal de Londrina para a anuência ao pedido de retificação (artigo 213, §10, da Lei 6.015/1973 e art. 648 do Código de Normas do Paraná).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 xml:space="preserve">Assim, é necessário que se compatibilize a área legal constante nesta Serventia com a área física, o que ora requerem para fins de direito. </w:t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 xml:space="preserve">Por fim, requer este Ofício proceda à abertura da matrícula e todos os atos de e averbações necessárias, para a perfeita regularização do imóvel. 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b/>
          <w:sz w:val="24"/>
          <w:szCs w:val="24"/>
        </w:rPr>
        <w:tab/>
        <w:tab/>
      </w:r>
    </w:p>
    <w:p>
      <w:pPr>
        <w:pStyle w:val="Normal"/>
        <w:spacing w:lineRule="auto" w:line="360"/>
        <w:ind w:firstLine="3686"/>
        <w:jc w:val="both"/>
        <w:rPr/>
      </w:pPr>
      <w:r>
        <w:rPr>
          <w:rFonts w:cs="Arial" w:ascii="Arial" w:hAnsi="Arial"/>
          <w:sz w:val="24"/>
          <w:szCs w:val="24"/>
        </w:rPr>
        <w:t>Londrina/PR, ____/_____/________.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______________________________ 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(</w:t>
      </w:r>
      <w:r>
        <w:rPr>
          <w:rFonts w:cs="Arial" w:ascii="Arial" w:hAnsi="Arial"/>
          <w:bCs/>
          <w:color w:val="000000"/>
          <w:sz w:val="24"/>
          <w:szCs w:val="24"/>
        </w:rPr>
        <w:t>proprietário assinar e reconhecer firma)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______________________________ 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(</w:t>
      </w:r>
      <w:r>
        <w:rPr>
          <w:rFonts w:cs="Arial" w:ascii="Arial" w:hAnsi="Arial"/>
          <w:bCs/>
          <w:color w:val="000000"/>
          <w:sz w:val="24"/>
          <w:szCs w:val="24"/>
        </w:rPr>
        <w:t>proprietário assinar e reconhecer firma)</w:t>
      </w:r>
    </w:p>
    <w:p>
      <w:pPr>
        <w:pStyle w:val="Normal"/>
        <w:spacing w:lineRule="auto" w:line="360"/>
        <w:ind w:firstLine="3686"/>
        <w:jc w:val="both"/>
        <w:rPr/>
      </w:pPr>
      <w:r>
        <w:rPr/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_______________________________ </w:t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(profissional assinar e reconhecer firma)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ab/>
        <w:tab/>
        <w:tab/>
        <w:tab/>
        <w:tab/>
        <w:tab/>
      </w:r>
    </w:p>
    <w:sectPr>
      <w:type w:val="nextPage"/>
      <w:pgSz w:w="11906" w:h="16838"/>
      <w:pgMar w:left="1418" w:right="1413" w:header="0" w:top="851" w:footer="0" w:bottom="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rFonts w:ascii="Arial" w:hAnsi="Arial" w:cs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Fontepargpadro1" w:customStyle="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  <w:b/>
      <w:sz w:val="22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Averbação de Retificação de Área_Sem Notificação.dot</Template>
  <TotalTime>17</TotalTime>
  <Application>LibreOffice/7.1.6.2$Windows_X86_64 LibreOffice_project/0e133318fcee89abacd6a7d077e292f1145735c3</Application>
  <AppVersion>15.0000</AppVersion>
  <Pages>2</Pages>
  <Words>359</Words>
  <Characters>2269</Characters>
  <CharactersWithSpaces>2636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</dc:creator>
  <dc:description/>
  <dc:language>pt-BR</dc:language>
  <cp:lastModifiedBy/>
  <dcterms:modified xsi:type="dcterms:W3CDTF">2023-06-22T14:44:59Z</dcterms:modified>
  <cp:revision>7</cp:revision>
  <dc:subject/>
  <dc:title>Ilmo. Sr. Registrador dos Serviços de Registro Públicos da Comarca de Sapucaia do Sul.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